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64" w:rsidRDefault="00232757" w:rsidP="00472790">
      <w:pPr>
        <w:ind w:left="-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232757" w:rsidRDefault="00232757" w:rsidP="00472790">
      <w:pPr>
        <w:ind w:left="-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III: Solving Quadratic Equations – Review</w:t>
      </w:r>
    </w:p>
    <w:p w:rsidR="00472790" w:rsidRDefault="00472790">
      <w:pPr>
        <w:rPr>
          <w:rFonts w:ascii="Arial" w:hAnsi="Arial" w:cs="Arial"/>
          <w:b/>
          <w:i/>
        </w:rPr>
      </w:pPr>
    </w:p>
    <w:p w:rsidR="00472790" w:rsidRDefault="00472790" w:rsidP="0047279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Factor the following:</w:t>
      </w:r>
    </w:p>
    <w:p w:rsidR="00472790" w:rsidRPr="00472790" w:rsidRDefault="00472790" w:rsidP="0047279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B044F8">
        <w:rPr>
          <w:position w:val="-6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5" o:title=""/>
          </v:shape>
          <o:OLEObject Type="Embed" ProgID="Equation.DSMT4" ShapeID="_x0000_i1025" DrawAspect="Content" ObjectID="_1520930021" r:id="rId6"/>
        </w:object>
      </w:r>
      <w:r>
        <w:tab/>
      </w:r>
      <w:r>
        <w:tab/>
        <w:t xml:space="preserve">b)  </w:t>
      </w:r>
      <w:r w:rsidRPr="00B044F8">
        <w:rPr>
          <w:position w:val="-6"/>
        </w:rPr>
        <w:object w:dxaOrig="1300" w:dyaOrig="320">
          <v:shape id="_x0000_i1026" type="#_x0000_t75" style="width:65.25pt;height:15.75pt" o:ole="">
            <v:imagedata r:id="rId7" o:title=""/>
          </v:shape>
          <o:OLEObject Type="Embed" ProgID="Equation.DSMT4" ShapeID="_x0000_i1026" DrawAspect="Content" ObjectID="_1520930022" r:id="rId8"/>
        </w:object>
      </w:r>
      <w:r>
        <w:tab/>
      </w:r>
      <w:r>
        <w:tab/>
        <w:t xml:space="preserve">c)  </w:t>
      </w:r>
      <w:r w:rsidRPr="00B044F8">
        <w:rPr>
          <w:position w:val="-6"/>
        </w:rPr>
        <w:object w:dxaOrig="1240" w:dyaOrig="320">
          <v:shape id="_x0000_i1027" type="#_x0000_t75" style="width:62.25pt;height:15.75pt" o:ole="">
            <v:imagedata r:id="rId9" o:title=""/>
          </v:shape>
          <o:OLEObject Type="Embed" ProgID="Equation.DSMT4" ShapeID="_x0000_i1027" DrawAspect="Content" ObjectID="_1520930023" r:id="rId10"/>
        </w:object>
      </w:r>
    </w:p>
    <w:p w:rsidR="00472790" w:rsidRDefault="00472790" w:rsidP="00472790">
      <w:pPr>
        <w:pStyle w:val="ListParagraph"/>
        <w:ind w:left="0"/>
        <w:rPr>
          <w:rFonts w:cstheme="minorHAnsi"/>
        </w:rPr>
      </w:pPr>
      <w:r>
        <w:t xml:space="preserve">d)   </w:t>
      </w:r>
      <w:r w:rsidRPr="00B044F8">
        <w:rPr>
          <w:position w:val="-6"/>
        </w:rPr>
        <w:object w:dxaOrig="620" w:dyaOrig="320">
          <v:shape id="_x0000_i1028" type="#_x0000_t75" style="width:30.75pt;height:15.75pt" o:ole="">
            <v:imagedata r:id="rId11" o:title=""/>
          </v:shape>
          <o:OLEObject Type="Embed" ProgID="Equation.DSMT4" ShapeID="_x0000_i1028" DrawAspect="Content" ObjectID="_1520930024" r:id="rId12"/>
        </w:object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w:r w:rsidRPr="00B044F8">
        <w:rPr>
          <w:position w:val="-6"/>
        </w:rPr>
        <w:object w:dxaOrig="940" w:dyaOrig="320">
          <v:shape id="_x0000_i1029" type="#_x0000_t75" style="width:47.25pt;height:15.75pt" o:ole="">
            <v:imagedata r:id="rId13" o:title=""/>
          </v:shape>
          <o:OLEObject Type="Embed" ProgID="Equation.DSMT4" ShapeID="_x0000_i1029" DrawAspect="Content" ObjectID="_1520930025" r:id="rId14"/>
        </w:object>
      </w:r>
      <w:r>
        <w:tab/>
      </w:r>
      <w:r>
        <w:tab/>
      </w:r>
      <w:r>
        <w:tab/>
        <w:t xml:space="preserve">f)  </w:t>
      </w:r>
      <w:r w:rsidR="0031028B" w:rsidRPr="0031028B">
        <w:rPr>
          <w:position w:val="-10"/>
        </w:rPr>
        <w:object w:dxaOrig="1060" w:dyaOrig="360">
          <v:shape id="_x0000_i1030" type="#_x0000_t75" style="width:53.25pt;height:18pt" o:ole="">
            <v:imagedata r:id="rId15" o:title=""/>
          </v:shape>
          <o:OLEObject Type="Embed" ProgID="Equation.DSMT4" ShapeID="_x0000_i1030" DrawAspect="Content" ObjectID="_1520930026" r:id="rId16"/>
        </w:object>
      </w:r>
    </w:p>
    <w:p w:rsidR="003446F5" w:rsidRDefault="003446F5" w:rsidP="003446F5">
      <w:r>
        <w:rPr>
          <w:rFonts w:cstheme="minorHAnsi"/>
        </w:rPr>
        <w:t xml:space="preserve">g)  </w:t>
      </w:r>
      <w:r w:rsidR="00A501BA" w:rsidRPr="00A501BA">
        <w:rPr>
          <w:position w:val="-14"/>
        </w:rPr>
        <w:object w:dxaOrig="1160" w:dyaOrig="440">
          <v:shape id="_x0000_i1031" type="#_x0000_t75" style="width:57.75pt;height:21.75pt" o:ole="">
            <v:imagedata r:id="rId17" o:title=""/>
          </v:shape>
          <o:OLEObject Type="Embed" ProgID="Equation.DSMT4" ShapeID="_x0000_i1031" DrawAspect="Content" ObjectID="_1520930027" r:id="rId18"/>
        </w:object>
      </w:r>
      <w:r w:rsidR="00A501BA">
        <w:rPr>
          <w:rFonts w:cstheme="minorHAnsi"/>
        </w:rPr>
        <w:tab/>
      </w:r>
      <w:r w:rsidR="00A501BA">
        <w:rPr>
          <w:rFonts w:cstheme="minorHAnsi"/>
        </w:rPr>
        <w:tab/>
      </w:r>
      <w:proofErr w:type="gramStart"/>
      <w:r w:rsidR="00A501BA">
        <w:rPr>
          <w:rFonts w:cstheme="minorHAnsi"/>
        </w:rPr>
        <w:t>h</w:t>
      </w:r>
      <w:proofErr w:type="gramEnd"/>
      <w:r w:rsidR="00A501BA">
        <w:rPr>
          <w:rFonts w:cstheme="minorHAnsi"/>
        </w:rPr>
        <w:t xml:space="preserve">)  </w:t>
      </w:r>
      <w:r w:rsidR="00E263D9" w:rsidRPr="00D41CAD">
        <w:rPr>
          <w:position w:val="-6"/>
        </w:rPr>
        <w:object w:dxaOrig="1320" w:dyaOrig="320">
          <v:shape id="_x0000_i1032" type="#_x0000_t75" style="width:65.25pt;height:15.75pt" o:ole="">
            <v:imagedata r:id="rId19" o:title=""/>
          </v:shape>
          <o:OLEObject Type="Embed" ProgID="Equation.DSMT4" ShapeID="_x0000_i1032" DrawAspect="Content" ObjectID="_1520930028" r:id="rId20"/>
        </w:object>
      </w:r>
      <w:r w:rsidR="00A501BA">
        <w:rPr>
          <w:rFonts w:cstheme="minorHAnsi"/>
        </w:rPr>
        <w:tab/>
      </w:r>
      <w:r w:rsidR="00A501BA">
        <w:rPr>
          <w:rFonts w:cstheme="minorHAnsi"/>
        </w:rPr>
        <w:tab/>
      </w:r>
      <w:proofErr w:type="spellStart"/>
      <w:r w:rsidR="00A501BA">
        <w:rPr>
          <w:rFonts w:cstheme="minorHAnsi"/>
        </w:rPr>
        <w:t>i</w:t>
      </w:r>
      <w:proofErr w:type="spellEnd"/>
      <w:r w:rsidR="00A501BA">
        <w:rPr>
          <w:rFonts w:cstheme="minorHAnsi"/>
        </w:rPr>
        <w:t>)</w:t>
      </w:r>
      <w:r w:rsidR="00E263D9">
        <w:rPr>
          <w:rFonts w:cstheme="minorHAnsi"/>
        </w:rPr>
        <w:t xml:space="preserve"> </w:t>
      </w:r>
      <w:r w:rsidR="00E263D9" w:rsidRPr="00E263D9">
        <w:rPr>
          <w:position w:val="-6"/>
        </w:rPr>
        <w:t xml:space="preserve"> </w:t>
      </w:r>
      <w:r w:rsidR="00E263D9" w:rsidRPr="00D41CAD">
        <w:rPr>
          <w:position w:val="-6"/>
        </w:rPr>
        <w:object w:dxaOrig="1400" w:dyaOrig="320">
          <v:shape id="_x0000_i1033" type="#_x0000_t75" style="width:69.75pt;height:15.75pt" o:ole="">
            <v:imagedata r:id="rId21" o:title=""/>
          </v:shape>
          <o:OLEObject Type="Embed" ProgID="Equation.DSMT4" ShapeID="_x0000_i1033" DrawAspect="Content" ObjectID="_1520930029" r:id="rId22"/>
        </w:object>
      </w:r>
    </w:p>
    <w:p w:rsidR="00AE1FEA" w:rsidRPr="003446F5" w:rsidRDefault="00AE1FEA" w:rsidP="003446F5">
      <w:pPr>
        <w:rPr>
          <w:rFonts w:cstheme="minorHAnsi"/>
        </w:rPr>
      </w:pPr>
      <w:r>
        <w:t xml:space="preserve">j)  </w:t>
      </w:r>
      <w:r w:rsidRPr="00AE1FEA">
        <w:rPr>
          <w:position w:val="-14"/>
        </w:rPr>
        <w:object w:dxaOrig="2260" w:dyaOrig="440">
          <v:shape id="_x0000_i1092" type="#_x0000_t75" style="width:111.75pt;height:21.75pt" o:ole="">
            <v:imagedata r:id="rId23" o:title=""/>
          </v:shape>
          <o:OLEObject Type="Embed" ProgID="Equation.DSMT4" ShapeID="_x0000_i1092" DrawAspect="Content" ObjectID="_1520930030" r:id="rId24"/>
        </w:object>
      </w:r>
      <w:r>
        <w:tab/>
      </w:r>
      <w:proofErr w:type="gramStart"/>
      <w:r>
        <w:t>k</w:t>
      </w:r>
      <w:proofErr w:type="gramEnd"/>
      <w:r>
        <w:t xml:space="preserve">)  </w:t>
      </w:r>
      <w:r w:rsidRPr="00D41CAD">
        <w:rPr>
          <w:position w:val="-6"/>
        </w:rPr>
        <w:object w:dxaOrig="1700" w:dyaOrig="320">
          <v:shape id="_x0000_i1095" type="#_x0000_t75" style="width:84.75pt;height:15.75pt" o:ole="">
            <v:imagedata r:id="rId25" o:title=""/>
          </v:shape>
          <o:OLEObject Type="Embed" ProgID="Equation.DSMT4" ShapeID="_x0000_i1095" DrawAspect="Content" ObjectID="_1520930031" r:id="rId26"/>
        </w:object>
      </w:r>
      <w:r>
        <w:tab/>
      </w:r>
      <w:r>
        <w:tab/>
        <w:t xml:space="preserve">l)  </w:t>
      </w:r>
      <w:r w:rsidRPr="00AE1FEA">
        <w:rPr>
          <w:position w:val="-24"/>
        </w:rPr>
        <w:object w:dxaOrig="1480" w:dyaOrig="620">
          <v:shape id="_x0000_i1114" type="#_x0000_t75" style="width:74.25pt;height:30pt" o:ole="">
            <v:imagedata r:id="rId27" o:title=""/>
          </v:shape>
          <o:OLEObject Type="Embed" ProgID="Equation.DSMT4" ShapeID="_x0000_i1114" DrawAspect="Content" ObjectID="_1520930032" r:id="rId28"/>
        </w:object>
      </w:r>
      <w:bookmarkStart w:id="0" w:name="_GoBack"/>
      <w:bookmarkEnd w:id="0"/>
    </w:p>
    <w:p w:rsidR="003446F5" w:rsidRDefault="003446F5" w:rsidP="003446F5">
      <w:pPr>
        <w:pStyle w:val="ListParagraph"/>
        <w:ind w:left="0"/>
        <w:rPr>
          <w:rFonts w:cstheme="minorHAnsi"/>
        </w:rPr>
      </w:pPr>
    </w:p>
    <w:p w:rsidR="00472790" w:rsidRDefault="003446F5" w:rsidP="0047279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Solve the following:</w:t>
      </w:r>
    </w:p>
    <w:p w:rsidR="003446F5" w:rsidRDefault="003446F5" w:rsidP="003446F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E44694">
        <w:rPr>
          <w:position w:val="-6"/>
        </w:rPr>
        <w:object w:dxaOrig="1340" w:dyaOrig="320">
          <v:shape id="_x0000_i1034" type="#_x0000_t75" style="width:66.75pt;height:15.75pt" o:ole="">
            <v:imagedata r:id="rId29" o:title=""/>
          </v:shape>
          <o:OLEObject Type="Embed" ProgID="Equation.DSMT4" ShapeID="_x0000_i1034" DrawAspect="Content" ObjectID="_1520930033" r:id="rId30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rFonts w:cstheme="minorHAnsi"/>
        </w:rPr>
        <w:t xml:space="preserve">b) </w:t>
      </w:r>
      <w:r w:rsidRPr="003446F5">
        <w:rPr>
          <w:position w:val="-14"/>
        </w:rPr>
        <w:t xml:space="preserve"> </w:t>
      </w:r>
      <w:r w:rsidRPr="001061AE">
        <w:rPr>
          <w:position w:val="-14"/>
        </w:rPr>
        <w:object w:dxaOrig="1400" w:dyaOrig="400">
          <v:shape id="_x0000_i1035" type="#_x0000_t75" style="width:69.75pt;height:20.25pt" o:ole="">
            <v:imagedata r:id="rId31" o:title=""/>
          </v:shape>
          <o:OLEObject Type="Embed" ProgID="Equation.DSMT4" ShapeID="_x0000_i1035" DrawAspect="Content" ObjectID="_1520930034" r:id="rId32"/>
        </w:object>
      </w:r>
      <w:r>
        <w:rPr>
          <w:rFonts w:cstheme="minorHAnsi"/>
        </w:rPr>
        <w:tab/>
      </w:r>
      <w:r>
        <w:rPr>
          <w:rFonts w:cstheme="minorHAnsi"/>
        </w:rPr>
        <w:tab/>
        <w:t xml:space="preserve">c) </w:t>
      </w:r>
      <w:r w:rsidRPr="003446F5">
        <w:rPr>
          <w:position w:val="-6"/>
        </w:rPr>
        <w:t xml:space="preserve"> </w:t>
      </w:r>
      <w:r w:rsidRPr="00E44694">
        <w:rPr>
          <w:position w:val="-6"/>
        </w:rPr>
        <w:object w:dxaOrig="1920" w:dyaOrig="320">
          <v:shape id="_x0000_i1036" type="#_x0000_t75" style="width:96pt;height:15.75pt" o:ole="">
            <v:imagedata r:id="rId33" o:title=""/>
          </v:shape>
          <o:OLEObject Type="Embed" ProgID="Equation.DSMT4" ShapeID="_x0000_i1036" DrawAspect="Content" ObjectID="_1520930035" r:id="rId34"/>
        </w:object>
      </w:r>
    </w:p>
    <w:p w:rsidR="003446F5" w:rsidRDefault="003446F5" w:rsidP="003446F5">
      <w:pPr>
        <w:rPr>
          <w:rFonts w:cstheme="minorHAnsi"/>
        </w:rPr>
      </w:pPr>
      <w:r>
        <w:rPr>
          <w:rFonts w:cstheme="minorHAnsi"/>
        </w:rPr>
        <w:t xml:space="preserve">d)  </w:t>
      </w:r>
      <w:r w:rsidRPr="00E44694">
        <w:rPr>
          <w:position w:val="-6"/>
        </w:rPr>
        <w:object w:dxaOrig="1320" w:dyaOrig="320">
          <v:shape id="_x0000_i1037" type="#_x0000_t75" style="width:66pt;height:15.75pt" o:ole="">
            <v:imagedata r:id="rId35" o:title=""/>
          </v:shape>
          <o:OLEObject Type="Embed" ProgID="Equation.DSMT4" ShapeID="_x0000_i1037" DrawAspect="Content" ObjectID="_1520930036" r:id="rId36"/>
        </w:objec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)  </w:t>
      </w:r>
      <w:r w:rsidRPr="00E44694">
        <w:rPr>
          <w:position w:val="-6"/>
        </w:rPr>
        <w:object w:dxaOrig="1500" w:dyaOrig="320">
          <v:shape id="_x0000_i1038" type="#_x0000_t75" style="width:75pt;height:15.75pt" o:ole="">
            <v:imagedata r:id="rId37" o:title=""/>
          </v:shape>
          <o:OLEObject Type="Embed" ProgID="Equation.DSMT4" ShapeID="_x0000_i1038" DrawAspect="Content" ObjectID="_1520930037" r:id="rId38"/>
        </w:object>
      </w:r>
      <w:r>
        <w:rPr>
          <w:rFonts w:cstheme="minorHAnsi"/>
        </w:rPr>
        <w:tab/>
      </w:r>
      <w:r>
        <w:rPr>
          <w:rFonts w:cstheme="minorHAnsi"/>
        </w:rPr>
        <w:tab/>
        <w:t xml:space="preserve">f) </w:t>
      </w:r>
      <w:r w:rsidRPr="003446F5">
        <w:rPr>
          <w:position w:val="-14"/>
        </w:rPr>
        <w:t xml:space="preserve"> </w:t>
      </w:r>
      <w:r w:rsidRPr="001061AE">
        <w:rPr>
          <w:position w:val="-14"/>
        </w:rPr>
        <w:object w:dxaOrig="1400" w:dyaOrig="400">
          <v:shape id="_x0000_i1039" type="#_x0000_t75" style="width:69.75pt;height:20.25pt" o:ole="">
            <v:imagedata r:id="rId39" o:title=""/>
          </v:shape>
          <o:OLEObject Type="Embed" ProgID="Equation.DSMT4" ShapeID="_x0000_i1039" DrawAspect="Content" ObjectID="_1520930038" r:id="rId40"/>
        </w:object>
      </w:r>
    </w:p>
    <w:p w:rsidR="003446F5" w:rsidRDefault="003446F5" w:rsidP="003446F5">
      <w:pPr>
        <w:rPr>
          <w:rFonts w:cstheme="minorHAnsi"/>
        </w:rPr>
      </w:pPr>
      <w:r>
        <w:rPr>
          <w:rFonts w:cstheme="minorHAnsi"/>
        </w:rPr>
        <w:t xml:space="preserve">g)  </w:t>
      </w:r>
      <w:r w:rsidR="00D7749A" w:rsidRPr="001061AE">
        <w:rPr>
          <w:position w:val="-8"/>
        </w:rPr>
        <w:object w:dxaOrig="1160" w:dyaOrig="360">
          <v:shape id="_x0000_i1040" type="#_x0000_t75" style="width:57.75pt;height:18pt" o:ole="">
            <v:imagedata r:id="rId41" o:title=""/>
          </v:shape>
          <o:OLEObject Type="Embed" ProgID="Equation.DSMT4" ShapeID="_x0000_i1040" DrawAspect="Content" ObjectID="_1520930039" r:id="rId42"/>
        </w:objec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h</w:t>
      </w:r>
      <w:proofErr w:type="gramEnd"/>
      <w:r>
        <w:rPr>
          <w:rFonts w:cstheme="minorHAnsi"/>
        </w:rPr>
        <w:t>)</w:t>
      </w:r>
      <w:r w:rsidRPr="003446F5">
        <w:rPr>
          <w:position w:val="-8"/>
        </w:rPr>
        <w:t xml:space="preserve"> </w:t>
      </w:r>
      <w:r>
        <w:rPr>
          <w:position w:val="-8"/>
        </w:rPr>
        <w:t xml:space="preserve"> </w:t>
      </w:r>
      <w:r w:rsidRPr="001061AE">
        <w:rPr>
          <w:position w:val="-8"/>
        </w:rPr>
        <w:object w:dxaOrig="1380" w:dyaOrig="360">
          <v:shape id="_x0000_i1041" type="#_x0000_t75" style="width:69pt;height:18pt" o:ole="">
            <v:imagedata r:id="rId43" o:title=""/>
          </v:shape>
          <o:OLEObject Type="Embed" ProgID="Equation.DSMT4" ShapeID="_x0000_i1041" DrawAspect="Content" ObjectID="_1520930040" r:id="rId44"/>
        </w:objec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Pr="003446F5">
        <w:rPr>
          <w:position w:val="-14"/>
        </w:rPr>
        <w:t xml:space="preserve"> </w:t>
      </w:r>
      <w:r w:rsidRPr="001061AE">
        <w:rPr>
          <w:position w:val="-14"/>
        </w:rPr>
        <w:object w:dxaOrig="1719" w:dyaOrig="440">
          <v:shape id="_x0000_i1042" type="#_x0000_t75" style="width:86.25pt;height:21.75pt" o:ole="">
            <v:imagedata r:id="rId45" o:title=""/>
          </v:shape>
          <o:OLEObject Type="Embed" ProgID="Equation.DSMT4" ShapeID="_x0000_i1042" DrawAspect="Content" ObjectID="_1520930041" r:id="rId46"/>
        </w:object>
      </w:r>
    </w:p>
    <w:p w:rsidR="003446F5" w:rsidRDefault="003446F5" w:rsidP="003446F5">
      <w:pPr>
        <w:rPr>
          <w:rFonts w:cstheme="minorHAnsi"/>
        </w:rPr>
      </w:pPr>
      <w:r>
        <w:rPr>
          <w:rFonts w:cstheme="minorHAnsi"/>
        </w:rPr>
        <w:t>j)</w:t>
      </w:r>
      <w:r w:rsidRPr="003446F5">
        <w:rPr>
          <w:position w:val="-6"/>
        </w:rPr>
        <w:t xml:space="preserve"> </w:t>
      </w:r>
      <w:r>
        <w:rPr>
          <w:position w:val="-6"/>
        </w:rPr>
        <w:t xml:space="preserve"> </w:t>
      </w:r>
      <w:r w:rsidRPr="00E44694">
        <w:rPr>
          <w:position w:val="-6"/>
        </w:rPr>
        <w:object w:dxaOrig="1340" w:dyaOrig="320">
          <v:shape id="_x0000_i1043" type="#_x0000_t75" style="width:66.75pt;height:15.75pt" o:ole="">
            <v:imagedata r:id="rId47" o:title=""/>
          </v:shape>
          <o:OLEObject Type="Embed" ProgID="Equation.DSMT4" ShapeID="_x0000_i1043" DrawAspect="Content" ObjectID="_1520930042" r:id="rId48"/>
        </w:objec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k</w:t>
      </w:r>
      <w:proofErr w:type="gramEnd"/>
      <w:r>
        <w:rPr>
          <w:rFonts w:cstheme="minorHAnsi"/>
        </w:rPr>
        <w:t xml:space="preserve">) </w:t>
      </w:r>
      <w:r w:rsidRPr="003446F5">
        <w:rPr>
          <w:position w:val="-14"/>
        </w:rPr>
        <w:t xml:space="preserve"> </w:t>
      </w:r>
      <w:r w:rsidRPr="001061AE">
        <w:rPr>
          <w:position w:val="-14"/>
        </w:rPr>
        <w:object w:dxaOrig="1880" w:dyaOrig="400">
          <v:shape id="_x0000_i1044" type="#_x0000_t75" style="width:93.75pt;height:20.25pt" o:ole="">
            <v:imagedata r:id="rId49" o:title=""/>
          </v:shape>
          <o:OLEObject Type="Embed" ProgID="Equation.DSMT4" ShapeID="_x0000_i1044" DrawAspect="Content" ObjectID="_1520930043" r:id="rId50"/>
        </w:object>
      </w:r>
      <w:r>
        <w:rPr>
          <w:rFonts w:cstheme="minorHAnsi"/>
        </w:rPr>
        <w:tab/>
        <w:t xml:space="preserve">l) </w:t>
      </w:r>
      <w:r w:rsidRPr="003446F5">
        <w:rPr>
          <w:position w:val="-6"/>
        </w:rPr>
        <w:t xml:space="preserve"> </w:t>
      </w:r>
      <w:r w:rsidRPr="00E44694">
        <w:rPr>
          <w:position w:val="-6"/>
        </w:rPr>
        <w:object w:dxaOrig="1240" w:dyaOrig="320">
          <v:shape id="_x0000_i1045" type="#_x0000_t75" style="width:62.25pt;height:15.75pt" o:ole="">
            <v:imagedata r:id="rId51" o:title=""/>
          </v:shape>
          <o:OLEObject Type="Embed" ProgID="Equation.DSMT4" ShapeID="_x0000_i1045" DrawAspect="Content" ObjectID="_1520930044" r:id="rId52"/>
        </w:object>
      </w:r>
    </w:p>
    <w:p w:rsidR="003446F5" w:rsidRDefault="003446F5" w:rsidP="003446F5">
      <w:pPr>
        <w:rPr>
          <w:rFonts w:cstheme="minorHAnsi"/>
        </w:rPr>
      </w:pPr>
      <w:r>
        <w:rPr>
          <w:rFonts w:cstheme="minorHAnsi"/>
        </w:rPr>
        <w:t xml:space="preserve">m)  </w:t>
      </w:r>
      <w:r w:rsidRPr="001061AE">
        <w:rPr>
          <w:position w:val="-16"/>
        </w:rPr>
        <w:object w:dxaOrig="2100" w:dyaOrig="440">
          <v:shape id="_x0000_i1046" type="#_x0000_t75" style="width:105pt;height:21.75pt" o:ole="">
            <v:imagedata r:id="rId53" o:title=""/>
          </v:shape>
          <o:OLEObject Type="Embed" ProgID="Equation.DSMT4" ShapeID="_x0000_i1046" DrawAspect="Content" ObjectID="_1520930045" r:id="rId54"/>
        </w:object>
      </w:r>
      <w:r>
        <w:rPr>
          <w:rFonts w:cstheme="minorHAnsi"/>
        </w:rPr>
        <w:tab/>
      </w:r>
      <w:proofErr w:type="gramStart"/>
      <w:r>
        <w:rPr>
          <w:rFonts w:cstheme="minorHAnsi"/>
        </w:rPr>
        <w:t>n</w:t>
      </w:r>
      <w:proofErr w:type="gramEnd"/>
      <w:r>
        <w:rPr>
          <w:rFonts w:cstheme="minorHAnsi"/>
        </w:rPr>
        <w:t xml:space="preserve">)  </w:t>
      </w:r>
      <w:r w:rsidRPr="001061AE">
        <w:rPr>
          <w:position w:val="-14"/>
        </w:rPr>
        <w:object w:dxaOrig="2480" w:dyaOrig="400">
          <v:shape id="_x0000_i1047" type="#_x0000_t75" style="width:123.75pt;height:20.25pt" o:ole="">
            <v:imagedata r:id="rId55" o:title=""/>
          </v:shape>
          <o:OLEObject Type="Embed" ProgID="Equation.DSMT4" ShapeID="_x0000_i1047" DrawAspect="Content" ObjectID="_1520930046" r:id="rId56"/>
        </w:object>
      </w:r>
      <w:r>
        <w:rPr>
          <w:rFonts w:cstheme="minorHAnsi"/>
        </w:rPr>
        <w:tab/>
        <w:t>o)</w:t>
      </w:r>
      <w:r w:rsidRPr="003446F5">
        <w:rPr>
          <w:position w:val="-14"/>
        </w:rPr>
        <w:t xml:space="preserve"> </w:t>
      </w:r>
      <w:r w:rsidRPr="001061AE">
        <w:rPr>
          <w:position w:val="-14"/>
        </w:rPr>
        <w:object w:dxaOrig="1840" w:dyaOrig="400">
          <v:shape id="_x0000_i1048" type="#_x0000_t75" style="width:92.25pt;height:20.25pt" o:ole="">
            <v:imagedata r:id="rId57" o:title=""/>
          </v:shape>
          <o:OLEObject Type="Embed" ProgID="Equation.DSMT4" ShapeID="_x0000_i1048" DrawAspect="Content" ObjectID="_1520930047" r:id="rId58"/>
        </w:object>
      </w:r>
    </w:p>
    <w:p w:rsidR="003446F5" w:rsidRDefault="003446F5" w:rsidP="003446F5">
      <w:pPr>
        <w:rPr>
          <w:rFonts w:cstheme="minorHAnsi"/>
        </w:rPr>
      </w:pPr>
      <w:r>
        <w:rPr>
          <w:rFonts w:cstheme="minorHAnsi"/>
        </w:rPr>
        <w:t>p)</w:t>
      </w:r>
      <w:r w:rsidRPr="003446F5">
        <w:rPr>
          <w:position w:val="-6"/>
        </w:rPr>
        <w:t xml:space="preserve"> </w:t>
      </w:r>
      <w:r>
        <w:rPr>
          <w:position w:val="-6"/>
        </w:rPr>
        <w:t xml:space="preserve"> </w:t>
      </w:r>
      <w:r w:rsidRPr="00E44694">
        <w:rPr>
          <w:position w:val="-6"/>
        </w:rPr>
        <w:object w:dxaOrig="1640" w:dyaOrig="320">
          <v:shape id="_x0000_i1049" type="#_x0000_t75" style="width:81.75pt;height:15.75pt" o:ole="">
            <v:imagedata r:id="rId59" o:title=""/>
          </v:shape>
          <o:OLEObject Type="Embed" ProgID="Equation.DSMT4" ShapeID="_x0000_i1049" DrawAspect="Content" ObjectID="_1520930048" r:id="rId60"/>
        </w:objec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q</w:t>
      </w:r>
      <w:proofErr w:type="gramEnd"/>
      <w:r>
        <w:rPr>
          <w:rFonts w:cstheme="minorHAnsi"/>
        </w:rPr>
        <w:t xml:space="preserve">)  </w:t>
      </w:r>
      <w:r w:rsidR="00AE1FEA" w:rsidRPr="00AE1FEA">
        <w:rPr>
          <w:position w:val="-24"/>
        </w:rPr>
        <w:object w:dxaOrig="1180" w:dyaOrig="620">
          <v:shape id="_x0000_i1110" type="#_x0000_t75" style="width:59.25pt;height:30pt" o:ole="">
            <v:imagedata r:id="rId61" o:title=""/>
          </v:shape>
          <o:OLEObject Type="Embed" ProgID="Equation.DSMT4" ShapeID="_x0000_i1110" DrawAspect="Content" ObjectID="_1520930049" r:id="rId62"/>
        </w:object>
      </w:r>
      <w:r>
        <w:rPr>
          <w:rFonts w:cstheme="minorHAnsi"/>
        </w:rPr>
        <w:tab/>
      </w:r>
      <w:r>
        <w:rPr>
          <w:rFonts w:cstheme="minorHAnsi"/>
        </w:rPr>
        <w:tab/>
        <w:t>r)</w:t>
      </w:r>
      <w:r w:rsidRPr="003446F5">
        <w:rPr>
          <w:position w:val="-6"/>
        </w:rPr>
        <w:t xml:space="preserve"> </w:t>
      </w:r>
      <w:r w:rsidRPr="00E44694">
        <w:rPr>
          <w:position w:val="-6"/>
        </w:rPr>
        <w:object w:dxaOrig="1320" w:dyaOrig="320">
          <v:shape id="_x0000_i1051" type="#_x0000_t75" style="width:66pt;height:15.75pt" o:ole="">
            <v:imagedata r:id="rId63" o:title=""/>
          </v:shape>
          <o:OLEObject Type="Embed" ProgID="Equation.DSMT4" ShapeID="_x0000_i1051" DrawAspect="Content" ObjectID="_1520930050" r:id="rId64"/>
        </w:object>
      </w:r>
    </w:p>
    <w:p w:rsidR="003446F5" w:rsidRPr="003446F5" w:rsidRDefault="003446F5" w:rsidP="003446F5">
      <w:pPr>
        <w:rPr>
          <w:rFonts w:cstheme="minorHAnsi"/>
        </w:rPr>
      </w:pPr>
    </w:p>
    <w:p w:rsidR="003446F5" w:rsidRDefault="003446F5" w:rsidP="0047279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 xml:space="preserve">Solve for </w:t>
      </w:r>
      <w:r>
        <w:rPr>
          <w:rFonts w:cstheme="minorHAnsi"/>
          <w:i/>
        </w:rPr>
        <w:t>x</w:t>
      </w:r>
      <w:r>
        <w:rPr>
          <w:rFonts w:cstheme="minorHAnsi"/>
        </w:rPr>
        <w:t xml:space="preserve"> exactly by completing the square:</w:t>
      </w:r>
    </w:p>
    <w:p w:rsidR="003446F5" w:rsidRDefault="00570AF5" w:rsidP="003446F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E44694">
        <w:rPr>
          <w:position w:val="-6"/>
        </w:rPr>
        <w:object w:dxaOrig="1200" w:dyaOrig="320">
          <v:shape id="_x0000_i1052" type="#_x0000_t75" style="width:60pt;height:15.75pt" o:ole="">
            <v:imagedata r:id="rId65" o:title=""/>
          </v:shape>
          <o:OLEObject Type="Embed" ProgID="Equation.DSMT4" ShapeID="_x0000_i1052" DrawAspect="Content" ObjectID="_1520930051" r:id="rId66"/>
        </w:object>
      </w:r>
      <w:r w:rsidR="003446F5">
        <w:rPr>
          <w:rFonts w:cstheme="minorHAnsi"/>
        </w:rPr>
        <w:tab/>
      </w:r>
      <w:r w:rsidR="003446F5">
        <w:rPr>
          <w:rFonts w:cstheme="minorHAnsi"/>
        </w:rPr>
        <w:tab/>
        <w:t xml:space="preserve">b)  </w:t>
      </w:r>
      <w:r w:rsidRPr="00E44694">
        <w:rPr>
          <w:position w:val="-6"/>
        </w:rPr>
        <w:object w:dxaOrig="1660" w:dyaOrig="320">
          <v:shape id="_x0000_i1053" type="#_x0000_t75" style="width:83.25pt;height:15.75pt" o:ole="">
            <v:imagedata r:id="rId67" o:title=""/>
          </v:shape>
          <o:OLEObject Type="Embed" ProgID="Equation.DSMT4" ShapeID="_x0000_i1053" DrawAspect="Content" ObjectID="_1520930052" r:id="rId68"/>
        </w:object>
      </w:r>
      <w:r w:rsidR="003446F5">
        <w:rPr>
          <w:rFonts w:cstheme="minorHAnsi"/>
        </w:rPr>
        <w:tab/>
      </w:r>
      <w:r w:rsidR="003446F5">
        <w:rPr>
          <w:rFonts w:cstheme="minorHAnsi"/>
        </w:rPr>
        <w:tab/>
        <w:t xml:space="preserve">c)  </w:t>
      </w:r>
      <w:r w:rsidR="003446F5" w:rsidRPr="00E44694">
        <w:rPr>
          <w:position w:val="-6"/>
        </w:rPr>
        <w:object w:dxaOrig="1800" w:dyaOrig="320">
          <v:shape id="_x0000_i1054" type="#_x0000_t75" style="width:90pt;height:15.75pt" o:ole="">
            <v:imagedata r:id="rId69" o:title=""/>
          </v:shape>
          <o:OLEObject Type="Embed" ProgID="Equation.DSMT4" ShapeID="_x0000_i1054" DrawAspect="Content" ObjectID="_1520930053" r:id="rId70"/>
        </w:object>
      </w:r>
    </w:p>
    <w:p w:rsidR="003446F5" w:rsidRDefault="003446F5" w:rsidP="003446F5">
      <w:pPr>
        <w:pStyle w:val="ListParagraph"/>
        <w:ind w:left="0"/>
        <w:rPr>
          <w:rFonts w:cstheme="minorHAnsi"/>
        </w:rPr>
      </w:pPr>
    </w:p>
    <w:p w:rsidR="003446F5" w:rsidRPr="001061AE" w:rsidRDefault="003446F5" w:rsidP="003446F5">
      <w:pPr>
        <w:pStyle w:val="ListParagraph"/>
        <w:numPr>
          <w:ilvl w:val="0"/>
          <w:numId w:val="1"/>
        </w:numPr>
        <w:ind w:left="0"/>
      </w:pPr>
      <w:r>
        <w:t xml:space="preserve">A young lad shoots off a model rocket.  The height </w:t>
      </w:r>
      <w:r w:rsidRPr="003446F5">
        <w:rPr>
          <w:i/>
        </w:rPr>
        <w:t>h</w:t>
      </w:r>
      <w:r>
        <w:t xml:space="preserve">, in meters, of the rocket off the ground is given by the </w:t>
      </w:r>
      <w:proofErr w:type="gramStart"/>
      <w:r>
        <w:t xml:space="preserve">formula </w:t>
      </w:r>
      <w:proofErr w:type="gramEnd"/>
      <w:r w:rsidR="003A3402" w:rsidRPr="00E44694">
        <w:rPr>
          <w:position w:val="-6"/>
        </w:rPr>
        <w:object w:dxaOrig="1760" w:dyaOrig="320">
          <v:shape id="_x0000_i1055" type="#_x0000_t75" style="width:87.75pt;height:15.75pt" o:ole="">
            <v:imagedata r:id="rId71" o:title=""/>
          </v:shape>
          <o:OLEObject Type="Embed" ProgID="Equation.DSMT4" ShapeID="_x0000_i1055" DrawAspect="Content" ObjectID="_1520930054" r:id="rId72"/>
        </w:object>
      </w:r>
      <w:r>
        <w:t xml:space="preserve">, where </w:t>
      </w:r>
      <w:proofErr w:type="spellStart"/>
      <w:r w:rsidRPr="003446F5">
        <w:rPr>
          <w:i/>
        </w:rPr>
        <w:t>t</w:t>
      </w:r>
      <w:proofErr w:type="spellEnd"/>
      <w:r w:rsidRPr="003446F5">
        <w:rPr>
          <w:i/>
        </w:rPr>
        <w:t xml:space="preserve"> </w:t>
      </w:r>
      <w:r>
        <w:t>is the time in seconds after the rocket is launched.  Determine how long it takes for the rocket to reach a height of 25</w:t>
      </w:r>
      <w:r w:rsidRPr="003446F5">
        <w:rPr>
          <w:i/>
        </w:rPr>
        <w:t>m</w:t>
      </w:r>
      <w:r>
        <w:t>.</w:t>
      </w:r>
    </w:p>
    <w:p w:rsidR="003446F5" w:rsidRDefault="003446F5" w:rsidP="003446F5">
      <w:pPr>
        <w:pStyle w:val="ListParagraph"/>
      </w:pPr>
    </w:p>
    <w:p w:rsidR="003446F5" w:rsidRDefault="00E263D9" w:rsidP="0047279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When three times a number is subtracted from the square of the number, the result is 88.  Determine the number.</w:t>
      </w:r>
    </w:p>
    <w:p w:rsidR="00E263D9" w:rsidRPr="00E263D9" w:rsidRDefault="00E263D9" w:rsidP="00E263D9">
      <w:pPr>
        <w:pStyle w:val="ListParagraph"/>
        <w:rPr>
          <w:rFonts w:cstheme="minorHAnsi"/>
        </w:rPr>
      </w:pPr>
    </w:p>
    <w:p w:rsidR="00D21B45" w:rsidRPr="00D21B45" w:rsidRDefault="00D21B45" w:rsidP="00D21B45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Carla Carlson's</w:t>
      </w:r>
      <w:r w:rsidR="00E263D9">
        <w:rPr>
          <w:rFonts w:cstheme="minorHAnsi"/>
        </w:rPr>
        <w:t xml:space="preserve"> rectangular emu pen measures </w:t>
      </w:r>
      <w:r>
        <w:rPr>
          <w:rFonts w:cstheme="minorHAnsi"/>
        </w:rPr>
        <w:t>4</w:t>
      </w:r>
      <w:r>
        <w:rPr>
          <w:rFonts w:cstheme="minorHAnsi"/>
          <w:i/>
        </w:rPr>
        <w:t>m</w:t>
      </w:r>
      <w:r>
        <w:rPr>
          <w:rFonts w:cstheme="minorHAnsi"/>
        </w:rPr>
        <w:t xml:space="preserve"> by 6</w:t>
      </w:r>
      <w:r>
        <w:rPr>
          <w:rFonts w:cstheme="minorHAnsi"/>
          <w:i/>
        </w:rPr>
        <w:t>m</w:t>
      </w:r>
      <w:r>
        <w:rPr>
          <w:rFonts w:cstheme="minorHAnsi"/>
        </w:rPr>
        <w:t xml:space="preserve">.  </w:t>
      </w:r>
      <w:r w:rsidR="004A7938">
        <w:rPr>
          <w:rFonts w:cstheme="minorHAnsi"/>
        </w:rPr>
        <w:t>Sh</w:t>
      </w:r>
      <w:r>
        <w:rPr>
          <w:rFonts w:cstheme="minorHAnsi"/>
        </w:rPr>
        <w:t>e wants to double the area of the emu pen by adding the same amount to each dimension.  Determine the new dimensions of the pen</w:t>
      </w:r>
      <w:r w:rsidR="00570AF5">
        <w:rPr>
          <w:rFonts w:cstheme="minorHAnsi"/>
        </w:rPr>
        <w:t xml:space="preserve"> </w:t>
      </w:r>
      <w:r w:rsidR="00570AF5">
        <w:rPr>
          <w:rFonts w:cstheme="minorHAnsi"/>
          <w:b/>
        </w:rPr>
        <w:t>algebraically</w:t>
      </w:r>
      <w:r>
        <w:rPr>
          <w:rFonts w:cstheme="minorHAnsi"/>
        </w:rPr>
        <w:t>.</w:t>
      </w:r>
    </w:p>
    <w:p w:rsidR="003446F5" w:rsidRPr="00D21B45" w:rsidRDefault="003446F5" w:rsidP="00D21B45">
      <w:pPr>
        <w:pStyle w:val="ListParagraph"/>
        <w:ind w:left="0"/>
        <w:rPr>
          <w:rFonts w:cstheme="minorHAnsi"/>
        </w:rPr>
      </w:pPr>
    </w:p>
    <w:p w:rsidR="003446F5" w:rsidRDefault="00E263D9" w:rsidP="0047279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Make su</w:t>
      </w:r>
      <w:r w:rsidR="003E335E">
        <w:rPr>
          <w:rFonts w:cstheme="minorHAnsi"/>
        </w:rPr>
        <w:t>re you can prove the Quadratic Formula</w:t>
      </w:r>
      <w:r>
        <w:rPr>
          <w:rFonts w:cstheme="minorHAnsi"/>
        </w:rPr>
        <w:t xml:space="preserve"> for the quadratic equation </w:t>
      </w:r>
      <w:r w:rsidRPr="00E44694">
        <w:rPr>
          <w:position w:val="-6"/>
        </w:rPr>
        <w:object w:dxaOrig="1520" w:dyaOrig="320">
          <v:shape id="_x0000_i1056" type="#_x0000_t75" style="width:76.5pt;height:15.75pt" o:ole="">
            <v:imagedata r:id="rId73" o:title=""/>
          </v:shape>
          <o:OLEObject Type="Embed" ProgID="Equation.DSMT4" ShapeID="_x0000_i1056" DrawAspect="Content" ObjectID="_1520930055" r:id="rId74"/>
        </w:object>
      </w:r>
    </w:p>
    <w:p w:rsidR="003446F5" w:rsidRDefault="003446F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Default="00F26075" w:rsidP="00D21B45">
      <w:pPr>
        <w:pStyle w:val="ListParagraph"/>
        <w:ind w:left="0"/>
        <w:rPr>
          <w:rFonts w:cstheme="minorHAnsi"/>
        </w:rPr>
      </w:pPr>
    </w:p>
    <w:p w:rsidR="00F26075" w:rsidRPr="00F26075" w:rsidRDefault="00F26075" w:rsidP="00F26075">
      <w:pPr>
        <w:pStyle w:val="ListParagraph"/>
        <w:ind w:left="-360"/>
        <w:rPr>
          <w:rFonts w:ascii="Arial" w:hAnsi="Arial" w:cs="Arial"/>
          <w:b/>
          <w:i/>
        </w:rPr>
      </w:pPr>
      <w:r w:rsidRPr="00F26075">
        <w:rPr>
          <w:rFonts w:ascii="Arial" w:hAnsi="Arial" w:cs="Arial"/>
          <w:b/>
          <w:i/>
        </w:rPr>
        <w:lastRenderedPageBreak/>
        <w:t>Solutions</w:t>
      </w:r>
    </w:p>
    <w:p w:rsidR="00F26075" w:rsidRDefault="00F26075" w:rsidP="00F26075">
      <w:pPr>
        <w:pStyle w:val="ListParagraph"/>
        <w:ind w:left="-360"/>
        <w:rPr>
          <w:rFonts w:cstheme="minorHAnsi"/>
        </w:rPr>
      </w:pPr>
    </w:p>
    <w:p w:rsidR="00F26075" w:rsidRPr="00F26075" w:rsidRDefault="00F26075" w:rsidP="00F2607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a)  </w:t>
      </w:r>
      <w:r w:rsidRPr="006E2F86">
        <w:rPr>
          <w:position w:val="-14"/>
        </w:rPr>
        <w:object w:dxaOrig="1480" w:dyaOrig="400">
          <v:shape id="_x0000_i1057" type="#_x0000_t75" style="width:74.25pt;height:20.25pt" o:ole="">
            <v:imagedata r:id="rId75" o:title=""/>
          </v:shape>
          <o:OLEObject Type="Embed" ProgID="Equation.DSMT4" ShapeID="_x0000_i1057" DrawAspect="Content" ObjectID="_1520930056" r:id="rId76"/>
        </w:object>
      </w:r>
      <w:r>
        <w:tab/>
      </w:r>
      <w:r>
        <w:tab/>
        <w:t xml:space="preserve">b)  </w:t>
      </w:r>
      <w:r w:rsidRPr="006E2F86">
        <w:rPr>
          <w:position w:val="-14"/>
        </w:rPr>
        <w:object w:dxaOrig="1579" w:dyaOrig="400">
          <v:shape id="_x0000_i1058" type="#_x0000_t75" style="width:78.75pt;height:20.25pt" o:ole="">
            <v:imagedata r:id="rId77" o:title=""/>
          </v:shape>
          <o:OLEObject Type="Embed" ProgID="Equation.DSMT4" ShapeID="_x0000_i1058" DrawAspect="Content" ObjectID="_1520930057" r:id="rId78"/>
        </w:object>
      </w:r>
      <w:r>
        <w:tab/>
      </w:r>
      <w:r>
        <w:tab/>
        <w:t xml:space="preserve">c)  </w:t>
      </w:r>
      <w:r w:rsidRPr="006E2F86">
        <w:rPr>
          <w:position w:val="-14"/>
        </w:rPr>
        <w:object w:dxaOrig="2540" w:dyaOrig="400">
          <v:shape id="_x0000_i1059" type="#_x0000_t75" style="width:126.75pt;height:20.25pt" o:ole="">
            <v:imagedata r:id="rId79" o:title=""/>
          </v:shape>
          <o:OLEObject Type="Embed" ProgID="Equation.DSMT4" ShapeID="_x0000_i1059" DrawAspect="Content" ObjectID="_1520930058" r:id="rId80"/>
        </w:object>
      </w:r>
    </w:p>
    <w:p w:rsidR="00F26075" w:rsidRDefault="00F26075" w:rsidP="00F26075">
      <w:pPr>
        <w:pStyle w:val="ListParagraph"/>
        <w:ind w:left="0"/>
      </w:pPr>
      <w:r>
        <w:t xml:space="preserve">d)  </w:t>
      </w:r>
      <w:r w:rsidRPr="006E2F86">
        <w:rPr>
          <w:position w:val="-14"/>
        </w:rPr>
        <w:object w:dxaOrig="1359" w:dyaOrig="400">
          <v:shape id="_x0000_i1060" type="#_x0000_t75" style="width:68.25pt;height:20.25pt" o:ole="">
            <v:imagedata r:id="rId81" o:title=""/>
          </v:shape>
          <o:OLEObject Type="Embed" ProgID="Equation.DSMT4" ShapeID="_x0000_i1060" DrawAspect="Content" ObjectID="_1520930059" r:id="rId82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w:r w:rsidRPr="006E2F86">
        <w:rPr>
          <w:position w:val="-14"/>
        </w:rPr>
        <w:object w:dxaOrig="1620" w:dyaOrig="400">
          <v:shape id="_x0000_i1061" type="#_x0000_t75" style="width:81pt;height:20.25pt" o:ole="">
            <v:imagedata r:id="rId83" o:title=""/>
          </v:shape>
          <o:OLEObject Type="Embed" ProgID="Equation.DSMT4" ShapeID="_x0000_i1061" DrawAspect="Content" ObjectID="_1520930060" r:id="rId84"/>
        </w:object>
      </w:r>
      <w:r>
        <w:tab/>
      </w:r>
      <w:r>
        <w:tab/>
        <w:t xml:space="preserve">f)  </w:t>
      </w:r>
      <w:r w:rsidRPr="006E2F86">
        <w:rPr>
          <w:position w:val="-14"/>
        </w:rPr>
        <w:object w:dxaOrig="1880" w:dyaOrig="400">
          <v:shape id="_x0000_i1062" type="#_x0000_t75" style="width:93.75pt;height:20.25pt" o:ole="">
            <v:imagedata r:id="rId85" o:title=""/>
          </v:shape>
          <o:OLEObject Type="Embed" ProgID="Equation.DSMT4" ShapeID="_x0000_i1062" DrawAspect="Content" ObjectID="_1520930061" r:id="rId86"/>
        </w:object>
      </w:r>
    </w:p>
    <w:p w:rsidR="00F26075" w:rsidRDefault="00F26075" w:rsidP="00F26075">
      <w:pPr>
        <w:pStyle w:val="ListParagraph"/>
        <w:ind w:left="0"/>
      </w:pPr>
      <w:r>
        <w:t xml:space="preserve">g)  </w:t>
      </w:r>
      <w:r w:rsidRPr="006E2F86">
        <w:rPr>
          <w:position w:val="-14"/>
        </w:rPr>
        <w:object w:dxaOrig="2079" w:dyaOrig="400">
          <v:shape id="_x0000_i1063" type="#_x0000_t75" style="width:104.25pt;height:20.25pt" o:ole="">
            <v:imagedata r:id="rId87" o:title=""/>
          </v:shape>
          <o:OLEObject Type="Embed" ProgID="Equation.DSMT4" ShapeID="_x0000_i1063" DrawAspect="Content" ObjectID="_1520930062" r:id="rId88"/>
        </w:object>
      </w:r>
      <w:r>
        <w:tab/>
      </w:r>
      <w:proofErr w:type="gramStart"/>
      <w:r>
        <w:t>h</w:t>
      </w:r>
      <w:proofErr w:type="gramEnd"/>
      <w:r>
        <w:t xml:space="preserve">)  </w:t>
      </w:r>
      <w:r w:rsidRPr="006E2F86">
        <w:rPr>
          <w:position w:val="-14"/>
        </w:rPr>
        <w:object w:dxaOrig="1560" w:dyaOrig="400">
          <v:shape id="_x0000_i1064" type="#_x0000_t75" style="width:78pt;height:20.25pt" o:ole="">
            <v:imagedata r:id="rId89" o:title=""/>
          </v:shape>
          <o:OLEObject Type="Embed" ProgID="Equation.DSMT4" ShapeID="_x0000_i1064" DrawAspect="Content" ObjectID="_1520930063" r:id="rId90"/>
        </w:object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6E2F86">
        <w:rPr>
          <w:position w:val="-14"/>
        </w:rPr>
        <w:object w:dxaOrig="1600" w:dyaOrig="400">
          <v:shape id="_x0000_i1065" type="#_x0000_t75" style="width:80.25pt;height:20.25pt" o:ole="">
            <v:imagedata r:id="rId91" o:title=""/>
          </v:shape>
          <o:OLEObject Type="Embed" ProgID="Equation.DSMT4" ShapeID="_x0000_i1065" DrawAspect="Content" ObjectID="_1520930064" r:id="rId92"/>
        </w:object>
      </w:r>
    </w:p>
    <w:p w:rsidR="00AE1FEA" w:rsidRDefault="00AE1FEA" w:rsidP="00F26075">
      <w:pPr>
        <w:pStyle w:val="ListParagraph"/>
        <w:ind w:left="0"/>
      </w:pPr>
      <w:r>
        <w:t xml:space="preserve">j)  </w:t>
      </w:r>
      <w:r w:rsidRPr="006E2F86">
        <w:rPr>
          <w:position w:val="-14"/>
        </w:rPr>
        <w:object w:dxaOrig="1480" w:dyaOrig="400">
          <v:shape id="_x0000_i1098" type="#_x0000_t75" style="width:74.25pt;height:20.25pt" o:ole="">
            <v:imagedata r:id="rId93" o:title=""/>
          </v:shape>
          <o:OLEObject Type="Embed" ProgID="Equation.DSMT4" ShapeID="_x0000_i1098" DrawAspect="Content" ObjectID="_1520930065" r:id="rId94"/>
        </w:object>
      </w:r>
      <w:r>
        <w:tab/>
      </w:r>
      <w:r>
        <w:tab/>
      </w:r>
      <w:proofErr w:type="gramStart"/>
      <w:r>
        <w:t>k</w:t>
      </w:r>
      <w:proofErr w:type="gramEnd"/>
      <w:r>
        <w:t xml:space="preserve">) </w:t>
      </w:r>
      <w:r w:rsidRPr="006E2F86">
        <w:rPr>
          <w:position w:val="-14"/>
        </w:rPr>
        <w:object w:dxaOrig="1800" w:dyaOrig="400">
          <v:shape id="_x0000_i1102" type="#_x0000_t75" style="width:90pt;height:20.25pt" o:ole="">
            <v:imagedata r:id="rId95" o:title=""/>
          </v:shape>
          <o:OLEObject Type="Embed" ProgID="Equation.DSMT4" ShapeID="_x0000_i1102" DrawAspect="Content" ObjectID="_1520930066" r:id="rId96"/>
        </w:object>
      </w:r>
      <w:r>
        <w:tab/>
      </w:r>
      <w:r>
        <w:tab/>
        <w:t xml:space="preserve">l)  </w:t>
      </w:r>
      <w:r w:rsidRPr="00AE1FEA">
        <w:rPr>
          <w:position w:val="-24"/>
        </w:rPr>
        <w:object w:dxaOrig="1680" w:dyaOrig="620">
          <v:shape id="_x0000_i1108" type="#_x0000_t75" style="width:84pt;height:31.5pt" o:ole="">
            <v:imagedata r:id="rId97" o:title=""/>
          </v:shape>
          <o:OLEObject Type="Embed" ProgID="Equation.DSMT4" ShapeID="_x0000_i1108" DrawAspect="Content" ObjectID="_1520930067" r:id="rId98"/>
        </w:object>
      </w:r>
    </w:p>
    <w:p w:rsidR="00E7340C" w:rsidRPr="00F26075" w:rsidRDefault="00E7340C" w:rsidP="00F26075">
      <w:pPr>
        <w:pStyle w:val="ListParagraph"/>
        <w:ind w:left="0"/>
        <w:rPr>
          <w:rFonts w:cstheme="minorHAnsi"/>
        </w:rPr>
      </w:pPr>
    </w:p>
    <w:p w:rsidR="00F26075" w:rsidRPr="00F26075" w:rsidRDefault="00F26075" w:rsidP="00F2607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a)  </w:t>
      </w:r>
      <w:r w:rsidRPr="00F26075">
        <w:rPr>
          <w:position w:val="-10"/>
        </w:rPr>
        <w:object w:dxaOrig="900" w:dyaOrig="320">
          <v:shape id="_x0000_i1066" type="#_x0000_t75" style="width:45pt;height:15.75pt" o:ole="">
            <v:imagedata r:id="rId99" o:title=""/>
          </v:shape>
          <o:OLEObject Type="Embed" ProgID="Equation.DSMT4" ShapeID="_x0000_i1066" DrawAspect="Content" ObjectID="_1520930068" r:id="rId100"/>
        </w:object>
      </w:r>
      <w:r>
        <w:tab/>
      </w:r>
      <w:r>
        <w:tab/>
      </w:r>
      <w:r>
        <w:tab/>
        <w:t xml:space="preserve">b)  </w:t>
      </w:r>
      <w:r w:rsidRPr="00F26075">
        <w:rPr>
          <w:position w:val="-10"/>
        </w:rPr>
        <w:object w:dxaOrig="880" w:dyaOrig="320">
          <v:shape id="_x0000_i1067" type="#_x0000_t75" style="width:44.25pt;height:15.75pt" o:ole="">
            <v:imagedata r:id="rId101" o:title=""/>
          </v:shape>
          <o:OLEObject Type="Embed" ProgID="Equation.DSMT4" ShapeID="_x0000_i1067" DrawAspect="Content" ObjectID="_1520930069" r:id="rId102"/>
        </w:object>
      </w:r>
      <w:r>
        <w:tab/>
      </w:r>
      <w:r>
        <w:tab/>
      </w:r>
      <w:r>
        <w:tab/>
        <w:t xml:space="preserve">c)  </w:t>
      </w:r>
      <w:r w:rsidRPr="00F26075">
        <w:rPr>
          <w:position w:val="-6"/>
        </w:rPr>
        <w:object w:dxaOrig="700" w:dyaOrig="279">
          <v:shape id="_x0000_i1068" type="#_x0000_t75" style="width:35.25pt;height:14.25pt" o:ole="">
            <v:imagedata r:id="rId103" o:title=""/>
          </v:shape>
          <o:OLEObject Type="Embed" ProgID="Equation.DSMT4" ShapeID="_x0000_i1068" DrawAspect="Content" ObjectID="_1520930070" r:id="rId104"/>
        </w:object>
      </w:r>
    </w:p>
    <w:p w:rsidR="00F26075" w:rsidRDefault="00F26075" w:rsidP="00F26075">
      <w:pPr>
        <w:pStyle w:val="ListParagraph"/>
        <w:ind w:left="0"/>
      </w:pPr>
      <w:r>
        <w:t xml:space="preserve">d)  </w:t>
      </w:r>
      <w:r w:rsidR="00B37CE6" w:rsidRPr="00F26075">
        <w:rPr>
          <w:position w:val="-24"/>
        </w:rPr>
        <w:object w:dxaOrig="1040" w:dyaOrig="620">
          <v:shape id="_x0000_i1069" type="#_x0000_t75" style="width:51.75pt;height:30.75pt" o:ole="">
            <v:imagedata r:id="rId105" o:title=""/>
          </v:shape>
          <o:OLEObject Type="Embed" ProgID="Equation.DSMT4" ShapeID="_x0000_i1069" DrawAspect="Content" ObjectID="_1520930071" r:id="rId106"/>
        </w:object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w:r w:rsidRPr="00F26075">
        <w:rPr>
          <w:position w:val="-24"/>
        </w:rPr>
        <w:object w:dxaOrig="999" w:dyaOrig="620">
          <v:shape id="_x0000_i1070" type="#_x0000_t75" style="width:50.25pt;height:30.75pt" o:ole="">
            <v:imagedata r:id="rId107" o:title=""/>
          </v:shape>
          <o:OLEObject Type="Embed" ProgID="Equation.DSMT4" ShapeID="_x0000_i1070" DrawAspect="Content" ObjectID="_1520930072" r:id="rId108"/>
        </w:object>
      </w:r>
      <w:r>
        <w:tab/>
      </w:r>
      <w:r>
        <w:tab/>
      </w:r>
      <w:r>
        <w:tab/>
        <w:t xml:space="preserve">f)  </w:t>
      </w:r>
      <w:r w:rsidRPr="00F26075">
        <w:rPr>
          <w:position w:val="-24"/>
        </w:rPr>
        <w:object w:dxaOrig="1020" w:dyaOrig="620">
          <v:shape id="_x0000_i1071" type="#_x0000_t75" style="width:51pt;height:30.75pt" o:ole="">
            <v:imagedata r:id="rId109" o:title=""/>
          </v:shape>
          <o:OLEObject Type="Embed" ProgID="Equation.DSMT4" ShapeID="_x0000_i1071" DrawAspect="Content" ObjectID="_1520930073" r:id="rId110"/>
        </w:object>
      </w:r>
    </w:p>
    <w:p w:rsidR="00F26075" w:rsidRDefault="00F26075" w:rsidP="00F26075">
      <w:pPr>
        <w:pStyle w:val="ListParagraph"/>
        <w:ind w:left="0"/>
      </w:pPr>
      <w:r>
        <w:t xml:space="preserve">g)  </w:t>
      </w:r>
      <w:r w:rsidR="0061261F" w:rsidRPr="0061261F">
        <w:rPr>
          <w:position w:val="-6"/>
        </w:rPr>
        <w:object w:dxaOrig="520" w:dyaOrig="279">
          <v:shape id="_x0000_i1072" type="#_x0000_t75" style="width:26.25pt;height:14.25pt" o:ole="">
            <v:imagedata r:id="rId111" o:title=""/>
          </v:shape>
          <o:OLEObject Type="Embed" ProgID="Equation.DSMT4" ShapeID="_x0000_i1072" DrawAspect="Content" ObjectID="_1520930074" r:id="rId112"/>
        </w:object>
      </w:r>
      <w:r w:rsidR="0061261F">
        <w:tab/>
      </w:r>
      <w:r w:rsidR="0061261F">
        <w:tab/>
      </w:r>
      <w:r w:rsidR="0061261F">
        <w:tab/>
      </w:r>
      <w:proofErr w:type="gramStart"/>
      <w:r w:rsidR="0061261F">
        <w:t>h</w:t>
      </w:r>
      <w:proofErr w:type="gramEnd"/>
      <w:r w:rsidR="0061261F">
        <w:t xml:space="preserve">)  </w:t>
      </w:r>
      <w:r w:rsidR="0061261F" w:rsidRPr="0061261F">
        <w:rPr>
          <w:position w:val="-6"/>
        </w:rPr>
        <w:object w:dxaOrig="540" w:dyaOrig="279">
          <v:shape id="_x0000_i1073" type="#_x0000_t75" style="width:27pt;height:14.25pt" o:ole="">
            <v:imagedata r:id="rId113" o:title=""/>
          </v:shape>
          <o:OLEObject Type="Embed" ProgID="Equation.DSMT4" ShapeID="_x0000_i1073" DrawAspect="Content" ObjectID="_1520930075" r:id="rId114"/>
        </w:object>
      </w:r>
      <w:r w:rsidR="0061261F">
        <w:tab/>
      </w:r>
      <w:r w:rsidR="0061261F">
        <w:tab/>
      </w:r>
      <w:r w:rsidR="0061261F">
        <w:tab/>
      </w:r>
      <w:proofErr w:type="spellStart"/>
      <w:r w:rsidR="0061261F">
        <w:t>i</w:t>
      </w:r>
      <w:proofErr w:type="spellEnd"/>
      <w:r w:rsidR="0061261F">
        <w:t xml:space="preserve">)  </w:t>
      </w:r>
      <w:r w:rsidR="0061261F" w:rsidRPr="00F26075">
        <w:rPr>
          <w:position w:val="-24"/>
        </w:rPr>
        <w:object w:dxaOrig="980" w:dyaOrig="620">
          <v:shape id="_x0000_i1074" type="#_x0000_t75" style="width:48.75pt;height:30.75pt" o:ole="">
            <v:imagedata r:id="rId115" o:title=""/>
          </v:shape>
          <o:OLEObject Type="Embed" ProgID="Equation.DSMT4" ShapeID="_x0000_i1074" DrawAspect="Content" ObjectID="_1520930076" r:id="rId116"/>
        </w:object>
      </w:r>
    </w:p>
    <w:p w:rsidR="0061261F" w:rsidRDefault="0061261F" w:rsidP="00F26075">
      <w:pPr>
        <w:pStyle w:val="ListParagraph"/>
        <w:ind w:left="0"/>
      </w:pPr>
      <w:r>
        <w:t xml:space="preserve">j)  </w:t>
      </w:r>
      <w:r w:rsidRPr="00F26075">
        <w:rPr>
          <w:position w:val="-24"/>
        </w:rPr>
        <w:object w:dxaOrig="1040" w:dyaOrig="620">
          <v:shape id="_x0000_i1075" type="#_x0000_t75" style="width:51.75pt;height:30.75pt" o:ole="">
            <v:imagedata r:id="rId117" o:title=""/>
          </v:shape>
          <o:OLEObject Type="Embed" ProgID="Equation.DSMT4" ShapeID="_x0000_i1075" DrawAspect="Content" ObjectID="_1520930077" r:id="rId118"/>
        </w:object>
      </w:r>
      <w:r>
        <w:tab/>
      </w:r>
      <w:r>
        <w:tab/>
      </w:r>
      <w:r>
        <w:tab/>
      </w:r>
      <w:proofErr w:type="gramStart"/>
      <w:r>
        <w:t>k</w:t>
      </w:r>
      <w:proofErr w:type="gramEnd"/>
      <w:r>
        <w:t xml:space="preserve">)  </w:t>
      </w:r>
      <w:r w:rsidRPr="0061261F">
        <w:rPr>
          <w:position w:val="-10"/>
        </w:rPr>
        <w:object w:dxaOrig="1920" w:dyaOrig="360">
          <v:shape id="_x0000_i1076" type="#_x0000_t75" style="width:96pt;height:18pt" o:ole="">
            <v:imagedata r:id="rId119" o:title=""/>
          </v:shape>
          <o:OLEObject Type="Embed" ProgID="Equation.DSMT4" ShapeID="_x0000_i1076" DrawAspect="Content" ObjectID="_1520930078" r:id="rId120"/>
        </w:object>
      </w:r>
      <w:r>
        <w:tab/>
        <w:t xml:space="preserve">l)  </w:t>
      </w:r>
      <w:r w:rsidRPr="0061261F">
        <w:rPr>
          <w:position w:val="-10"/>
        </w:rPr>
        <w:object w:dxaOrig="2020" w:dyaOrig="360">
          <v:shape id="_x0000_i1077" type="#_x0000_t75" style="width:101.25pt;height:18pt" o:ole="">
            <v:imagedata r:id="rId121" o:title=""/>
          </v:shape>
          <o:OLEObject Type="Embed" ProgID="Equation.DSMT4" ShapeID="_x0000_i1077" DrawAspect="Content" ObjectID="_1520930079" r:id="rId122"/>
        </w:object>
      </w:r>
    </w:p>
    <w:p w:rsidR="0061261F" w:rsidRDefault="0061261F" w:rsidP="00F26075">
      <w:pPr>
        <w:pStyle w:val="ListParagraph"/>
        <w:ind w:left="0"/>
      </w:pPr>
      <w:r>
        <w:t xml:space="preserve">m)  </w:t>
      </w:r>
      <w:r w:rsidRPr="00F26075">
        <w:rPr>
          <w:position w:val="-24"/>
        </w:rPr>
        <w:object w:dxaOrig="760" w:dyaOrig="620">
          <v:shape id="_x0000_i1078" type="#_x0000_t75" style="width:38.25pt;height:30.75pt" o:ole="">
            <v:imagedata r:id="rId123" o:title=""/>
          </v:shape>
          <o:OLEObject Type="Embed" ProgID="Equation.DSMT4" ShapeID="_x0000_i1078" DrawAspect="Content" ObjectID="_1520930080" r:id="rId124"/>
        </w:object>
      </w:r>
      <w:r>
        <w:tab/>
      </w:r>
      <w:r>
        <w:tab/>
      </w:r>
      <w:r>
        <w:tab/>
      </w:r>
      <w:proofErr w:type="gramStart"/>
      <w:r>
        <w:t>n</w:t>
      </w:r>
      <w:proofErr w:type="gramEnd"/>
      <w:r>
        <w:t xml:space="preserve">)  </w:t>
      </w:r>
      <w:r w:rsidRPr="0061261F">
        <w:rPr>
          <w:position w:val="-10"/>
        </w:rPr>
        <w:object w:dxaOrig="880" w:dyaOrig="320">
          <v:shape id="_x0000_i1079" type="#_x0000_t75" style="width:44.25pt;height:15.75pt" o:ole="">
            <v:imagedata r:id="rId125" o:title=""/>
          </v:shape>
          <o:OLEObject Type="Embed" ProgID="Equation.DSMT4" ShapeID="_x0000_i1079" DrawAspect="Content" ObjectID="_1520930081" r:id="rId126"/>
        </w:object>
      </w:r>
      <w:r>
        <w:tab/>
      </w:r>
      <w:r>
        <w:tab/>
      </w:r>
      <w:r>
        <w:tab/>
        <w:t xml:space="preserve">o)  </w:t>
      </w:r>
      <w:r w:rsidRPr="0061261F">
        <w:rPr>
          <w:position w:val="-10"/>
        </w:rPr>
        <w:object w:dxaOrig="2040" w:dyaOrig="360">
          <v:shape id="_x0000_i1080" type="#_x0000_t75" style="width:102pt;height:18pt" o:ole="">
            <v:imagedata r:id="rId127" o:title=""/>
          </v:shape>
          <o:OLEObject Type="Embed" ProgID="Equation.DSMT4" ShapeID="_x0000_i1080" DrawAspect="Content" ObjectID="_1520930082" r:id="rId128"/>
        </w:object>
      </w:r>
    </w:p>
    <w:p w:rsidR="0061261F" w:rsidRDefault="0061261F" w:rsidP="00F26075">
      <w:pPr>
        <w:pStyle w:val="ListParagraph"/>
        <w:ind w:left="0"/>
      </w:pPr>
      <w:r>
        <w:t xml:space="preserve">p)  </w:t>
      </w:r>
      <w:r w:rsidRPr="0061261F">
        <w:rPr>
          <w:position w:val="-6"/>
        </w:rPr>
        <w:object w:dxaOrig="880" w:dyaOrig="340">
          <v:shape id="_x0000_i1081" type="#_x0000_t75" style="width:44.25pt;height:17.25pt" o:ole="">
            <v:imagedata r:id="rId129" o:title=""/>
          </v:shape>
          <o:OLEObject Type="Embed" ProgID="Equation.DSMT4" ShapeID="_x0000_i1081" DrawAspect="Content" ObjectID="_1520930083" r:id="rId130"/>
        </w:object>
      </w:r>
      <w:r>
        <w:tab/>
      </w:r>
      <w:r>
        <w:tab/>
      </w:r>
      <w:r>
        <w:tab/>
      </w:r>
      <w:proofErr w:type="gramStart"/>
      <w:r>
        <w:t>q</w:t>
      </w:r>
      <w:proofErr w:type="gramEnd"/>
      <w:r>
        <w:t xml:space="preserve">)  </w:t>
      </w:r>
      <w:r w:rsidR="00840077">
        <w:t>no solutions</w:t>
      </w:r>
      <w:r>
        <w:tab/>
      </w:r>
      <w:r w:rsidR="00570AF5">
        <w:tab/>
      </w:r>
      <w:r>
        <w:t xml:space="preserve">r)  </w:t>
      </w:r>
      <w:r w:rsidRPr="0061261F">
        <w:rPr>
          <w:position w:val="-6"/>
        </w:rPr>
        <w:object w:dxaOrig="720" w:dyaOrig="279">
          <v:shape id="_x0000_i1082" type="#_x0000_t75" style="width:36pt;height:14.25pt" o:ole="">
            <v:imagedata r:id="rId131" o:title=""/>
          </v:shape>
          <o:OLEObject Type="Embed" ProgID="Equation.DSMT4" ShapeID="_x0000_i1082" DrawAspect="Content" ObjectID="_1520930084" r:id="rId132"/>
        </w:object>
      </w:r>
    </w:p>
    <w:p w:rsidR="00E7340C" w:rsidRPr="00F26075" w:rsidRDefault="00E7340C" w:rsidP="00F26075">
      <w:pPr>
        <w:pStyle w:val="ListParagraph"/>
        <w:ind w:left="0"/>
        <w:rPr>
          <w:rFonts w:cstheme="minorHAnsi"/>
        </w:rPr>
      </w:pPr>
    </w:p>
    <w:p w:rsidR="00F26075" w:rsidRPr="00E7340C" w:rsidRDefault="0061261F" w:rsidP="00F26075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a)  </w:t>
      </w:r>
      <w:r w:rsidR="00570AF5" w:rsidRPr="0061261F">
        <w:rPr>
          <w:position w:val="-6"/>
        </w:rPr>
        <w:object w:dxaOrig="1180" w:dyaOrig="340">
          <v:shape id="_x0000_i1083" type="#_x0000_t75" style="width:59.25pt;height:17.25pt" o:ole="">
            <v:imagedata r:id="rId133" o:title=""/>
          </v:shape>
          <o:OLEObject Type="Embed" ProgID="Equation.DSMT4" ShapeID="_x0000_i1083" DrawAspect="Content" ObjectID="_1520930085" r:id="rId134"/>
        </w:object>
      </w:r>
      <w:r>
        <w:tab/>
      </w:r>
      <w:r>
        <w:tab/>
        <w:t xml:space="preserve">b)  </w:t>
      </w:r>
      <w:r w:rsidR="00570AF5" w:rsidRPr="00570AF5">
        <w:rPr>
          <w:position w:val="-8"/>
        </w:rPr>
        <w:object w:dxaOrig="1300" w:dyaOrig="360">
          <v:shape id="_x0000_i1084" type="#_x0000_t75" style="width:64.5pt;height:18pt" o:ole="">
            <v:imagedata r:id="rId135" o:title=""/>
          </v:shape>
          <o:OLEObject Type="Embed" ProgID="Equation.DSMT4" ShapeID="_x0000_i1084" DrawAspect="Content" ObjectID="_1520930086" r:id="rId136"/>
        </w:object>
      </w:r>
      <w:r>
        <w:tab/>
      </w:r>
      <w:r>
        <w:tab/>
        <w:t xml:space="preserve">c)  </w:t>
      </w:r>
      <w:r w:rsidRPr="00F26075">
        <w:rPr>
          <w:position w:val="-24"/>
        </w:rPr>
        <w:object w:dxaOrig="1359" w:dyaOrig="680">
          <v:shape id="_x0000_i1085" type="#_x0000_t75" style="width:68.25pt;height:33.75pt" o:ole="">
            <v:imagedata r:id="rId137" o:title=""/>
          </v:shape>
          <o:OLEObject Type="Embed" ProgID="Equation.DSMT4" ShapeID="_x0000_i1085" DrawAspect="Content" ObjectID="_1520930087" r:id="rId138"/>
        </w:object>
      </w:r>
    </w:p>
    <w:p w:rsidR="00E7340C" w:rsidRPr="00F26075" w:rsidRDefault="00E7340C" w:rsidP="00E7340C">
      <w:pPr>
        <w:pStyle w:val="ListParagraph"/>
        <w:ind w:left="0"/>
        <w:rPr>
          <w:rFonts w:cstheme="minorHAnsi"/>
        </w:rPr>
      </w:pPr>
    </w:p>
    <w:p w:rsidR="00E7340C" w:rsidRPr="00E7340C" w:rsidRDefault="00E7340C" w:rsidP="00F26075">
      <w:pPr>
        <w:pStyle w:val="ListParagraph"/>
        <w:numPr>
          <w:ilvl w:val="0"/>
          <w:numId w:val="5"/>
        </w:numPr>
        <w:rPr>
          <w:rFonts w:cstheme="minorHAnsi"/>
        </w:rPr>
      </w:pPr>
      <w:r w:rsidRPr="00E7340C">
        <w:rPr>
          <w:position w:val="-6"/>
        </w:rPr>
        <w:object w:dxaOrig="1160" w:dyaOrig="279">
          <v:shape id="_x0000_i1086" type="#_x0000_t75" style="width:57.75pt;height:14.25pt" o:ole="">
            <v:imagedata r:id="rId139" o:title=""/>
          </v:shape>
          <o:OLEObject Type="Embed" ProgID="Equation.DSMT4" ShapeID="_x0000_i1086" DrawAspect="Content" ObjectID="_1520930088" r:id="rId140"/>
        </w:object>
      </w:r>
    </w:p>
    <w:p w:rsidR="00F26075" w:rsidRPr="00F26075" w:rsidRDefault="00E7340C" w:rsidP="00E7340C">
      <w:pPr>
        <w:pStyle w:val="ListParagraph"/>
        <w:ind w:left="0"/>
        <w:rPr>
          <w:rFonts w:cstheme="minorHAnsi"/>
        </w:rPr>
      </w:pPr>
      <w:r>
        <w:tab/>
      </w:r>
      <w:r>
        <w:tab/>
      </w:r>
      <w:r>
        <w:tab/>
      </w:r>
    </w:p>
    <w:p w:rsidR="00E7340C" w:rsidRPr="00E7340C" w:rsidRDefault="00E7340C" w:rsidP="00F26075">
      <w:pPr>
        <w:pStyle w:val="ListParagraph"/>
        <w:numPr>
          <w:ilvl w:val="0"/>
          <w:numId w:val="5"/>
        </w:numPr>
        <w:rPr>
          <w:rFonts w:cstheme="minorHAnsi"/>
        </w:rPr>
      </w:pPr>
      <w:r>
        <w:t>–8 or 11</w:t>
      </w:r>
    </w:p>
    <w:p w:rsidR="00F26075" w:rsidRPr="00F26075" w:rsidRDefault="00E7340C" w:rsidP="00E7340C">
      <w:pPr>
        <w:pStyle w:val="ListParagraph"/>
        <w:ind w:left="0"/>
        <w:rPr>
          <w:rFonts w:cstheme="minorHAnsi"/>
        </w:rPr>
      </w:pPr>
      <w:r>
        <w:tab/>
      </w:r>
      <w:r>
        <w:tab/>
      </w:r>
      <w:r>
        <w:tab/>
        <w:t xml:space="preserve"> </w:t>
      </w:r>
    </w:p>
    <w:p w:rsidR="00F26075" w:rsidRDefault="00E7340C" w:rsidP="00F2607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6</w:t>
      </w:r>
      <w:r>
        <w:rPr>
          <w:rFonts w:cstheme="minorHAnsi"/>
          <w:i/>
        </w:rPr>
        <w:t>m</w:t>
      </w:r>
      <w:r>
        <w:rPr>
          <w:rFonts w:cstheme="minorHAnsi"/>
        </w:rPr>
        <w:t xml:space="preserve"> by 8</w:t>
      </w:r>
      <w:r>
        <w:rPr>
          <w:rFonts w:cstheme="minorHAnsi"/>
          <w:i/>
        </w:rPr>
        <w:t>m</w:t>
      </w:r>
    </w:p>
    <w:p w:rsidR="00E7340C" w:rsidRPr="00472790" w:rsidRDefault="00E7340C" w:rsidP="00E7340C">
      <w:pPr>
        <w:pStyle w:val="ListParagraph"/>
        <w:ind w:left="0"/>
        <w:rPr>
          <w:rFonts w:cstheme="minorHAnsi"/>
        </w:rPr>
      </w:pPr>
    </w:p>
    <w:sectPr w:rsidR="00E7340C" w:rsidRPr="0047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4DF"/>
    <w:multiLevelType w:val="hybridMultilevel"/>
    <w:tmpl w:val="A9747AD2"/>
    <w:lvl w:ilvl="0" w:tplc="F65A8C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4C20233"/>
    <w:multiLevelType w:val="hybridMultilevel"/>
    <w:tmpl w:val="955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DB1"/>
    <w:multiLevelType w:val="hybridMultilevel"/>
    <w:tmpl w:val="40F69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912"/>
    <w:multiLevelType w:val="hybridMultilevel"/>
    <w:tmpl w:val="33800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4333"/>
    <w:multiLevelType w:val="hybridMultilevel"/>
    <w:tmpl w:val="70201DAA"/>
    <w:lvl w:ilvl="0" w:tplc="04090017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7"/>
    <w:rsid w:val="0003588C"/>
    <w:rsid w:val="00232757"/>
    <w:rsid w:val="0031028B"/>
    <w:rsid w:val="003446F5"/>
    <w:rsid w:val="003A3402"/>
    <w:rsid w:val="003E335E"/>
    <w:rsid w:val="00472790"/>
    <w:rsid w:val="004A7938"/>
    <w:rsid w:val="00570AF5"/>
    <w:rsid w:val="0061261F"/>
    <w:rsid w:val="00840077"/>
    <w:rsid w:val="009136FB"/>
    <w:rsid w:val="00A501BA"/>
    <w:rsid w:val="00AE1FEA"/>
    <w:rsid w:val="00B25764"/>
    <w:rsid w:val="00B37CE6"/>
    <w:rsid w:val="00D21B45"/>
    <w:rsid w:val="00D41CAD"/>
    <w:rsid w:val="00D7749A"/>
    <w:rsid w:val="00E263D9"/>
    <w:rsid w:val="00E7340C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A6D89EE3-5047-4147-8CD9-3E20F76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2012-04-02T17:29:00Z</cp:lastPrinted>
  <dcterms:created xsi:type="dcterms:W3CDTF">2012-03-30T19:54:00Z</dcterms:created>
  <dcterms:modified xsi:type="dcterms:W3CDTF">2016-03-31T18:46:00Z</dcterms:modified>
</cp:coreProperties>
</file>